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3A0" w:rsidRDefault="00D873A0">
      <w:r>
        <w:t xml:space="preserve">Lorraine Vazquez </w:t>
      </w:r>
    </w:p>
    <w:p w:rsidR="00D873A0" w:rsidRDefault="00D873A0">
      <w:r>
        <w:t xml:space="preserve">Dr. </w:t>
      </w:r>
      <w:proofErr w:type="spellStart"/>
      <w:r>
        <w:t>Oconnor-Petruso</w:t>
      </w:r>
      <w:proofErr w:type="spellEnd"/>
    </w:p>
    <w:p w:rsidR="00D873A0" w:rsidRDefault="00D873A0">
      <w:r>
        <w:t xml:space="preserve">Wiki #5 </w:t>
      </w:r>
      <w:bookmarkStart w:id="0" w:name="_GoBack"/>
      <w:bookmarkEnd w:id="0"/>
    </w:p>
    <w:p w:rsidR="00D873A0" w:rsidRDefault="00D873A0"/>
    <w:p w:rsidR="00D873A0" w:rsidRDefault="00D873A0"/>
    <w:p w:rsidR="00D873A0" w:rsidRDefault="00D873A0">
      <w:r w:rsidRPr="00D873A0">
        <w:t>1.</w:t>
      </w:r>
      <w:r w:rsidRPr="00D873A0">
        <w:tab/>
      </w:r>
      <w:proofErr w:type="spellStart"/>
      <w:r w:rsidRPr="00D873A0">
        <w:t>Brozek</w:t>
      </w:r>
      <w:proofErr w:type="spellEnd"/>
      <w:r w:rsidRPr="00D873A0">
        <w:t>, E., Duckworth, D., (</w:t>
      </w:r>
      <w:proofErr w:type="spellStart"/>
      <w:r w:rsidRPr="00D873A0">
        <w:t>n.d.</w:t>
      </w:r>
      <w:proofErr w:type="spellEnd"/>
      <w:r w:rsidRPr="00D873A0">
        <w:t>) Supporting English language learners through technology. Educator’s Voice (4) 10-15.</w:t>
      </w:r>
    </w:p>
    <w:p w:rsidR="00ED67F9" w:rsidRDefault="00D873A0">
      <w:r w:rsidRPr="00D873A0">
        <w:t>This article is about how important it is for our students to experience different modes of teach specially our ELL students that need to experience as many hands on activities as they can be exposed to. This article gives explanations for the many different ways that technology can be incorporated in the classroom in a beneficial way.</w:t>
      </w:r>
    </w:p>
    <w:p w:rsidR="00D873A0" w:rsidRDefault="00D873A0" w:rsidP="00D873A0">
      <w:r>
        <w:t>2.</w:t>
      </w:r>
      <w:r>
        <w:tab/>
      </w:r>
      <w:proofErr w:type="spellStart"/>
      <w:r>
        <w:t>Prensky</w:t>
      </w:r>
      <w:proofErr w:type="spellEnd"/>
      <w:r>
        <w:t>, M., (2008</w:t>
      </w:r>
      <w:proofErr w:type="gramStart"/>
      <w:r>
        <w:t>)  The</w:t>
      </w:r>
      <w:proofErr w:type="gramEnd"/>
      <w:r>
        <w:t xml:space="preserve"> 21st century digital learner. </w:t>
      </w:r>
      <w:proofErr w:type="spellStart"/>
      <w:proofErr w:type="gramStart"/>
      <w:r>
        <w:t>Edutopia</w:t>
      </w:r>
      <w:proofErr w:type="spellEnd"/>
      <w:r>
        <w:t>.</w:t>
      </w:r>
      <w:proofErr w:type="gramEnd"/>
      <w:r>
        <w:t xml:space="preserve"> Retrieved from:</w:t>
      </w:r>
    </w:p>
    <w:p w:rsidR="00D873A0" w:rsidRDefault="00D873A0" w:rsidP="00D873A0">
      <w:r>
        <w:tab/>
      </w:r>
      <w:r>
        <w:tab/>
      </w:r>
      <w:hyperlink r:id="rId5" w:history="1">
        <w:r w:rsidRPr="005D02D1">
          <w:rPr>
            <w:rStyle w:val="Hyperlink"/>
          </w:rPr>
          <w:t>www.edutopia.org</w:t>
        </w:r>
      </w:hyperlink>
    </w:p>
    <w:p w:rsidR="00D873A0" w:rsidRDefault="00D873A0" w:rsidP="00D873A0">
      <w:r w:rsidRPr="00D873A0">
        <w:t>This article is about a teacher that has been very much involved into incorporating technology in the classroom in a way that makes the students highly involved and not bored in the classroom. It shows what students of all ages have to say about the way that we are educating our students and they don’t seem to like it. The article states that of we cater to what our students are interested on, they will achieve better academically.</w:t>
      </w:r>
    </w:p>
    <w:p w:rsidR="00D873A0" w:rsidRDefault="00D873A0" w:rsidP="00D873A0">
      <w:r>
        <w:t>3.</w:t>
      </w:r>
      <w:r>
        <w:tab/>
      </w:r>
      <w:proofErr w:type="spellStart"/>
      <w:r>
        <w:t>Materson</w:t>
      </w:r>
      <w:proofErr w:type="spellEnd"/>
      <w:r>
        <w:t>, M., (</w:t>
      </w:r>
      <w:proofErr w:type="spellStart"/>
      <w:r>
        <w:t>n.d.</w:t>
      </w:r>
      <w:proofErr w:type="spellEnd"/>
      <w:r>
        <w:t>) Use of technology with ESL students. Retrieved from:</w:t>
      </w:r>
    </w:p>
    <w:p w:rsidR="00D873A0" w:rsidRDefault="00D873A0" w:rsidP="00D873A0">
      <w:r>
        <w:tab/>
      </w:r>
      <w:r>
        <w:tab/>
      </w:r>
      <w:r w:rsidRPr="00D873A0">
        <w:t>www.gsu.edu/~mstmbs/IT8420/F99/MaryM1.html</w:t>
      </w:r>
    </w:p>
    <w:p w:rsidR="00D873A0" w:rsidRDefault="00D873A0" w:rsidP="00D873A0">
      <w:r w:rsidRPr="00D873A0">
        <w:t>This article presents an introduction to why technology can be beneficial for ESL students; it gives reasoning on why it can be used in the classroom and how it can be useful while providing the students with an opportunity to incorporate them in the 21st century way of learning.</w:t>
      </w:r>
    </w:p>
    <w:p w:rsidR="00D873A0" w:rsidRDefault="00D873A0" w:rsidP="00D873A0">
      <w:r>
        <w:t>4.</w:t>
      </w:r>
      <w:r>
        <w:tab/>
        <w:t>Teaching English Games.</w:t>
      </w:r>
      <w:r>
        <w:t xml:space="preserve"> (2011) Using technology in the ESL classroom- even if you are teaching in a hill tribe or yak tent</w:t>
      </w:r>
      <w:proofErr w:type="gramStart"/>
      <w:r>
        <w:t>!.</w:t>
      </w:r>
      <w:proofErr w:type="gramEnd"/>
      <w:r>
        <w:t xml:space="preserve"> Retrieved from:</w:t>
      </w:r>
    </w:p>
    <w:p w:rsidR="00D873A0" w:rsidRDefault="00D873A0" w:rsidP="00D873A0">
      <w:r>
        <w:tab/>
      </w:r>
      <w:r>
        <w:tab/>
      </w:r>
      <w:r>
        <w:t>www.teaching englishgames.org</w:t>
      </w:r>
    </w:p>
    <w:p w:rsidR="00D873A0" w:rsidRDefault="00D873A0" w:rsidP="00D873A0">
      <w:r w:rsidRPr="00D873A0">
        <w:t>This article is telling all educators the many different things that can be done with technology in the classroom and how it can help improve our English language learner’s community. This article breaks up the different ways that each aspect can be used with the students while making it simple for the teacher to understand.</w:t>
      </w:r>
    </w:p>
    <w:p w:rsidR="00D873A0" w:rsidRDefault="00D873A0" w:rsidP="00D873A0">
      <w:r>
        <w:lastRenderedPageBreak/>
        <w:t>5.</w:t>
      </w:r>
      <w:r>
        <w:tab/>
        <w:t xml:space="preserve">Ybarra, R., (2003) Using technology to help ESL/EFL students develop language skills. </w:t>
      </w:r>
      <w:proofErr w:type="gramStart"/>
      <w:r>
        <w:t>The internet TESL journal.</w:t>
      </w:r>
      <w:proofErr w:type="gramEnd"/>
      <w:r>
        <w:t xml:space="preserve"> 4(3) Retrieved from:</w:t>
      </w:r>
    </w:p>
    <w:p w:rsidR="00D873A0" w:rsidRDefault="00D873A0" w:rsidP="00D873A0">
      <w:r>
        <w:tab/>
      </w:r>
      <w:r>
        <w:tab/>
      </w:r>
      <w:hyperlink r:id="rId6" w:history="1">
        <w:r w:rsidRPr="005D02D1">
          <w:rPr>
            <w:rStyle w:val="Hyperlink"/>
          </w:rPr>
          <w:t>www.//iteslj.org/Articles/Ybarra-Technology.html</w:t>
        </w:r>
      </w:hyperlink>
    </w:p>
    <w:p w:rsidR="00D873A0" w:rsidRDefault="00D873A0" w:rsidP="00D873A0">
      <w:r w:rsidRPr="00D873A0">
        <w:t>This article presents how technology improved the many different areas of literacy for ESL/EFL students while using different types of technology in the classroom. The students used many different aspects of technology to improve their reading, writing, listening and comprehension levels.</w:t>
      </w:r>
    </w:p>
    <w:sectPr w:rsidR="00D87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3A0"/>
    <w:rsid w:val="00D873A0"/>
    <w:rsid w:val="00ED6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73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73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teslj.org/Articles/Ybarra-Technology.html" TargetMode="External"/><Relationship Id="rId5" Type="http://schemas.openxmlformats.org/officeDocument/2006/relationships/hyperlink" Target="http://www.edutopi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379</Words>
  <Characters>2165</Characters>
  <Application>Microsoft Office Word</Application>
  <DocSecurity>0</DocSecurity>
  <Lines>18</Lines>
  <Paragraphs>5</Paragraphs>
  <ScaleCrop>false</ScaleCrop>
  <Company>Toshiba</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lorraine</cp:lastModifiedBy>
  <cp:revision>1</cp:revision>
  <dcterms:created xsi:type="dcterms:W3CDTF">2012-10-28T20:02:00Z</dcterms:created>
  <dcterms:modified xsi:type="dcterms:W3CDTF">2012-10-28T20:11:00Z</dcterms:modified>
</cp:coreProperties>
</file>